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C4219" w14:textId="4CB20840" w:rsidR="002D797E" w:rsidRDefault="002D797E" w:rsidP="00665F6F">
      <w:pPr>
        <w:pStyle w:val="NormalWeb"/>
        <w:spacing w:before="0" w:beforeAutospacing="0" w:after="0" w:afterAutospacing="0"/>
        <w:ind w:firstLine="720"/>
        <w:jc w:val="both"/>
        <w:rPr>
          <w:b/>
          <w:sz w:val="28"/>
          <w:szCs w:val="28"/>
        </w:rPr>
      </w:pPr>
      <w:r w:rsidRPr="002D797E">
        <w:rPr>
          <w:b/>
          <w:sz w:val="28"/>
          <w:szCs w:val="28"/>
        </w:rPr>
        <w:t xml:space="preserve">TRƯỜNG THCS TUẤN VIỆT NGOẠI KHÓA </w:t>
      </w:r>
      <w:r w:rsidRPr="002D797E">
        <w:rPr>
          <w:b/>
          <w:sz w:val="28"/>
          <w:szCs w:val="28"/>
        </w:rPr>
        <w:t>"</w:t>
      </w:r>
      <w:r w:rsidRPr="002D797E">
        <w:rPr>
          <w:b/>
          <w:sz w:val="28"/>
          <w:szCs w:val="28"/>
        </w:rPr>
        <w:t>TẾT SUM VẦY</w:t>
      </w:r>
      <w:r w:rsidRPr="002D797E">
        <w:rPr>
          <w:b/>
          <w:sz w:val="28"/>
          <w:szCs w:val="28"/>
        </w:rPr>
        <w:t>"</w:t>
      </w:r>
    </w:p>
    <w:p w14:paraId="64F36719" w14:textId="77777777" w:rsidR="002D797E" w:rsidRPr="002D797E" w:rsidRDefault="002D797E" w:rsidP="00665F6F">
      <w:pPr>
        <w:pStyle w:val="NormalWeb"/>
        <w:spacing w:before="0" w:beforeAutospacing="0" w:after="0" w:afterAutospacing="0"/>
        <w:ind w:firstLine="720"/>
        <w:jc w:val="both"/>
        <w:rPr>
          <w:b/>
          <w:sz w:val="28"/>
          <w:szCs w:val="28"/>
        </w:rPr>
      </w:pPr>
    </w:p>
    <w:p w14:paraId="0B91AD4B" w14:textId="29FD824B" w:rsidR="00665F6F" w:rsidRPr="00665F6F" w:rsidRDefault="00665F6F" w:rsidP="00665F6F">
      <w:pPr>
        <w:pStyle w:val="NormalWeb"/>
        <w:spacing w:before="0" w:beforeAutospacing="0" w:after="0" w:afterAutospacing="0"/>
        <w:ind w:firstLine="720"/>
        <w:jc w:val="both"/>
        <w:rPr>
          <w:sz w:val="28"/>
          <w:szCs w:val="28"/>
        </w:rPr>
      </w:pPr>
      <w:r>
        <w:rPr>
          <w:sz w:val="28"/>
          <w:szCs w:val="28"/>
          <w:lang w:val="vi-VN"/>
        </w:rPr>
        <w:t>T</w:t>
      </w:r>
      <w:r w:rsidRPr="00665F6F">
        <w:rPr>
          <w:sz w:val="28"/>
          <w:szCs w:val="28"/>
        </w:rPr>
        <w:t>rong không khí rộn ràng đón chào mùa xuân mới, trường THCS</w:t>
      </w:r>
      <w:r w:rsidRPr="00665F6F">
        <w:rPr>
          <w:sz w:val="28"/>
          <w:szCs w:val="28"/>
          <w:lang w:val="vi-VN"/>
        </w:rPr>
        <w:t xml:space="preserve"> Tuấn Việt </w:t>
      </w:r>
      <w:r w:rsidRPr="00665F6F">
        <w:rPr>
          <w:sz w:val="28"/>
          <w:szCs w:val="28"/>
        </w:rPr>
        <w:t>hân hoan tổ chức buổi ngoại khóa "Tết Sum Vầy" nhằm mang đến cho thầy và trò một sân chơi ý nghĩa, giúp các em học sinh hiểu rõ hơn về những nét đẹp văn hóa truyền thống của dân tộc. Đây cũng là dịp để toàn thể thầy cô, học sinh cùng nhau chia sẻ những khoảnh khắc ấm áp trước thềm năm mới.</w:t>
      </w:r>
    </w:p>
    <w:p w14:paraId="6EB1BB55" w14:textId="77777777" w:rsidR="00665F6F" w:rsidRPr="00665F6F" w:rsidRDefault="00665F6F" w:rsidP="00665F6F">
      <w:pPr>
        <w:pStyle w:val="NormalWeb"/>
        <w:spacing w:before="0" w:beforeAutospacing="0" w:after="0" w:afterAutospacing="0"/>
        <w:jc w:val="both"/>
        <w:rPr>
          <w:sz w:val="28"/>
          <w:szCs w:val="28"/>
        </w:rPr>
      </w:pPr>
      <w:r w:rsidRPr="00665F6F">
        <w:rPr>
          <w:sz w:val="28"/>
          <w:szCs w:val="28"/>
        </w:rPr>
        <w:t>Buổi ngoại khóa "Tết Sum Vầy" được tổ chức với nhiều hoạt động hấp dẫn, phong phú như:</w:t>
      </w:r>
    </w:p>
    <w:p w14:paraId="336CA8B6" w14:textId="7A49D8B8" w:rsidR="00665F6F" w:rsidRPr="00665F6F" w:rsidRDefault="00665F6F" w:rsidP="00665F6F">
      <w:pPr>
        <w:pStyle w:val="NormalWeb"/>
        <w:numPr>
          <w:ilvl w:val="0"/>
          <w:numId w:val="1"/>
        </w:numPr>
        <w:spacing w:before="0" w:beforeAutospacing="0" w:after="0" w:afterAutospacing="0"/>
        <w:jc w:val="both"/>
        <w:rPr>
          <w:sz w:val="28"/>
          <w:szCs w:val="28"/>
        </w:rPr>
      </w:pPr>
      <w:r w:rsidRPr="00665F6F">
        <w:rPr>
          <w:rStyle w:val="Strong"/>
          <w:sz w:val="28"/>
          <w:szCs w:val="28"/>
        </w:rPr>
        <w:t>Trải nghiệm gói bánh chưng</w:t>
      </w:r>
      <w:r w:rsidRPr="00665F6F">
        <w:rPr>
          <w:rStyle w:val="Strong"/>
          <w:sz w:val="28"/>
          <w:szCs w:val="28"/>
          <w:lang w:val="vi-VN"/>
        </w:rPr>
        <w:t xml:space="preserve"> </w:t>
      </w:r>
      <w:r w:rsidRPr="00665F6F">
        <w:rPr>
          <w:sz w:val="28"/>
          <w:szCs w:val="28"/>
        </w:rPr>
        <w:t>giúp học sinh hiểu hơn về phong tục truyền thống trong ngày Tết.</w:t>
      </w:r>
    </w:p>
    <w:p w14:paraId="6A911945" w14:textId="4FB927A8" w:rsidR="00665F6F" w:rsidRPr="00665F6F" w:rsidRDefault="00665F6F" w:rsidP="00665F6F">
      <w:pPr>
        <w:pStyle w:val="NormalWeb"/>
        <w:numPr>
          <w:ilvl w:val="0"/>
          <w:numId w:val="1"/>
        </w:numPr>
        <w:spacing w:before="0" w:beforeAutospacing="0" w:after="0" w:afterAutospacing="0"/>
        <w:jc w:val="both"/>
        <w:rPr>
          <w:sz w:val="28"/>
          <w:szCs w:val="28"/>
        </w:rPr>
      </w:pPr>
      <w:r w:rsidRPr="00665F6F">
        <w:rPr>
          <w:rStyle w:val="Strong"/>
          <w:sz w:val="28"/>
          <w:szCs w:val="28"/>
        </w:rPr>
        <w:t>Trang</w:t>
      </w:r>
      <w:r w:rsidRPr="00665F6F">
        <w:rPr>
          <w:rStyle w:val="Strong"/>
          <w:sz w:val="28"/>
          <w:szCs w:val="28"/>
          <w:lang w:val="vi-VN"/>
        </w:rPr>
        <w:t xml:space="preserve"> trí tết </w:t>
      </w:r>
      <w:r w:rsidRPr="00665F6F">
        <w:rPr>
          <w:sz w:val="28"/>
          <w:szCs w:val="28"/>
        </w:rPr>
        <w:t>– nơi các em có thể tham gia các gian hàng, trò chơi dân gian và thưởng thức những món ăn đặc trưng của ngày Tết.</w:t>
      </w:r>
    </w:p>
    <w:p w14:paraId="5B834D06" w14:textId="198B6180" w:rsidR="00665F6F" w:rsidRPr="00665F6F" w:rsidRDefault="00665F6F" w:rsidP="00665F6F">
      <w:pPr>
        <w:pStyle w:val="NormalWeb"/>
        <w:numPr>
          <w:ilvl w:val="0"/>
          <w:numId w:val="1"/>
        </w:numPr>
        <w:spacing w:before="0" w:beforeAutospacing="0" w:after="0" w:afterAutospacing="0"/>
        <w:jc w:val="both"/>
        <w:rPr>
          <w:sz w:val="28"/>
          <w:szCs w:val="28"/>
        </w:rPr>
      </w:pPr>
      <w:r w:rsidRPr="00665F6F">
        <w:rPr>
          <w:rStyle w:val="Strong"/>
          <w:sz w:val="28"/>
          <w:szCs w:val="28"/>
        </w:rPr>
        <w:t>Cuộc thi "Trang</w:t>
      </w:r>
      <w:r w:rsidRPr="00665F6F">
        <w:rPr>
          <w:rStyle w:val="Strong"/>
          <w:sz w:val="28"/>
          <w:szCs w:val="28"/>
          <w:lang w:val="vi-VN"/>
        </w:rPr>
        <w:t xml:space="preserve"> trí quả tết</w:t>
      </w:r>
      <w:r w:rsidRPr="00665F6F">
        <w:rPr>
          <w:rStyle w:val="Strong"/>
          <w:sz w:val="28"/>
          <w:szCs w:val="28"/>
        </w:rPr>
        <w:t>"</w:t>
      </w:r>
      <w:r w:rsidRPr="00665F6F">
        <w:rPr>
          <w:sz w:val="28"/>
          <w:szCs w:val="28"/>
        </w:rPr>
        <w:t xml:space="preserve"> – sân chơi sáng tạo dành cho các em học sinh thể hiện tài năng qua các bức tranh, thi viết thư pháp và trang trí cây mai, cây đào.</w:t>
      </w:r>
    </w:p>
    <w:p w14:paraId="572EBAAB" w14:textId="77777777" w:rsidR="00665F6F" w:rsidRPr="00665F6F" w:rsidRDefault="00665F6F" w:rsidP="00665F6F">
      <w:pPr>
        <w:pStyle w:val="NormalWeb"/>
        <w:numPr>
          <w:ilvl w:val="0"/>
          <w:numId w:val="1"/>
        </w:numPr>
        <w:spacing w:before="0" w:beforeAutospacing="0" w:after="0" w:afterAutospacing="0"/>
        <w:jc w:val="both"/>
        <w:rPr>
          <w:sz w:val="28"/>
          <w:szCs w:val="28"/>
        </w:rPr>
      </w:pPr>
      <w:r w:rsidRPr="00665F6F">
        <w:rPr>
          <w:rStyle w:val="Strong"/>
          <w:sz w:val="28"/>
          <w:szCs w:val="28"/>
        </w:rPr>
        <w:t>Chương trình văn nghệ "Xuân Yêu Thương"</w:t>
      </w:r>
      <w:r w:rsidRPr="00665F6F">
        <w:rPr>
          <w:sz w:val="28"/>
          <w:szCs w:val="28"/>
        </w:rPr>
        <w:t xml:space="preserve"> – mang đến những tiết mục ca múa nhạc đặc sắc chào đón năm mới.</w:t>
      </w:r>
    </w:p>
    <w:p w14:paraId="36BC03A5" w14:textId="13281DDB" w:rsidR="00665F6F" w:rsidRPr="00665F6F" w:rsidRDefault="00665F6F" w:rsidP="00665F6F">
      <w:pPr>
        <w:pStyle w:val="NormalWeb"/>
        <w:numPr>
          <w:ilvl w:val="0"/>
          <w:numId w:val="1"/>
        </w:numPr>
        <w:spacing w:before="0" w:beforeAutospacing="0" w:after="0" w:afterAutospacing="0"/>
        <w:jc w:val="both"/>
        <w:rPr>
          <w:sz w:val="28"/>
          <w:szCs w:val="28"/>
        </w:rPr>
      </w:pPr>
      <w:r w:rsidRPr="00665F6F">
        <w:rPr>
          <w:rStyle w:val="Strong"/>
          <w:sz w:val="28"/>
          <w:szCs w:val="28"/>
        </w:rPr>
        <w:t>Hoạt động "Xuân sẻ chia"</w:t>
      </w:r>
      <w:r w:rsidRPr="00665F6F">
        <w:rPr>
          <w:sz w:val="28"/>
          <w:szCs w:val="28"/>
        </w:rPr>
        <w:t xml:space="preserve"> –ủng hộ các bạn học sinh có hoàn cảnh khó khăn, lan tỏa tinh thần tương thân tương ái trong cộng đồng.</w:t>
      </w:r>
    </w:p>
    <w:p w14:paraId="65E49C64" w14:textId="52C634B9" w:rsidR="00665F6F" w:rsidRPr="00665F6F" w:rsidRDefault="00665F6F" w:rsidP="00665F6F">
      <w:pPr>
        <w:pStyle w:val="NormalWeb"/>
        <w:spacing w:before="0" w:beforeAutospacing="0" w:after="0" w:afterAutospacing="0"/>
        <w:ind w:firstLine="360"/>
        <w:jc w:val="both"/>
        <w:rPr>
          <w:sz w:val="28"/>
          <w:szCs w:val="28"/>
          <w:lang w:val="vi-VN"/>
        </w:rPr>
      </w:pPr>
      <w:r w:rsidRPr="00665F6F">
        <w:rPr>
          <w:sz w:val="28"/>
          <w:szCs w:val="28"/>
        </w:rPr>
        <w:t>Buổi ngoại khóa không chỉ giúp các em học sinh thêm yêu truyền thống dân tộc mà còn góp phần giáo dục về lòng biết ơn, tinh thần đoàn kết và trách nhiệm với xã hội. Chúng tôi hy vọng rằng, "Tết Sum Vầy" sẽ trở thành một kỷ niệm đẹp, mang lại niềm vui và sự gắn kết trong đại gia đình THCS</w:t>
      </w:r>
      <w:r w:rsidRPr="00665F6F">
        <w:rPr>
          <w:sz w:val="28"/>
          <w:szCs w:val="28"/>
          <w:lang w:val="vi-VN"/>
        </w:rPr>
        <w:t xml:space="preserve"> Tuấn Việt.</w:t>
      </w:r>
    </w:p>
    <w:p w14:paraId="0E50A529" w14:textId="68C720D7" w:rsidR="00665F6F" w:rsidRDefault="00665F6F" w:rsidP="00665F6F">
      <w:pPr>
        <w:pStyle w:val="NormalWeb"/>
        <w:spacing w:before="0" w:beforeAutospacing="0" w:after="0" w:afterAutospacing="0"/>
        <w:jc w:val="both"/>
        <w:rPr>
          <w:sz w:val="28"/>
          <w:szCs w:val="28"/>
          <w:lang w:val="vi-VN"/>
        </w:rPr>
      </w:pPr>
      <w:r w:rsidRPr="00665F6F">
        <w:rPr>
          <w:sz w:val="28"/>
          <w:szCs w:val="28"/>
        </w:rPr>
        <w:t>Dưới</w:t>
      </w:r>
      <w:r w:rsidRPr="00665F6F">
        <w:rPr>
          <w:sz w:val="28"/>
          <w:szCs w:val="28"/>
          <w:lang w:val="vi-VN"/>
        </w:rPr>
        <w:t xml:space="preserve"> đây là một số hình ảnh của buổi ngoại khóa:</w:t>
      </w:r>
    </w:p>
    <w:p w14:paraId="3A43D47D" w14:textId="77777777" w:rsidR="002D797E" w:rsidRPr="00665F6F" w:rsidRDefault="002D797E" w:rsidP="00665F6F">
      <w:pPr>
        <w:pStyle w:val="NormalWeb"/>
        <w:spacing w:before="0" w:beforeAutospacing="0" w:after="0" w:afterAutospacing="0"/>
        <w:jc w:val="both"/>
        <w:rPr>
          <w:sz w:val="28"/>
          <w:szCs w:val="28"/>
          <w:lang w:val="vi-VN"/>
        </w:rPr>
      </w:pPr>
    </w:p>
    <w:p w14:paraId="0B5A9702" w14:textId="3AD7D6B3" w:rsidR="002D797E" w:rsidRDefault="002D797E" w:rsidP="00665F6F">
      <w:pPr>
        <w:spacing w:after="0" w:line="240" w:lineRule="auto"/>
        <w:jc w:val="both"/>
        <w:rPr>
          <w:sz w:val="28"/>
          <w:szCs w:val="28"/>
        </w:rPr>
      </w:pPr>
      <w:r>
        <w:rPr>
          <w:noProof/>
          <w:sz w:val="28"/>
          <w:szCs w:val="28"/>
        </w:rPr>
        <w:drawing>
          <wp:inline distT="0" distB="0" distL="0" distR="0" wp14:anchorId="5DAA2C32" wp14:editId="3692DA92">
            <wp:extent cx="5760720" cy="324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310530489968_535c3ec6281993506f1f3dbf46052597.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5546BB2" w14:textId="126689AE" w:rsidR="002D797E" w:rsidRDefault="002D797E" w:rsidP="002D797E">
      <w:pPr>
        <w:tabs>
          <w:tab w:val="left" w:pos="984"/>
        </w:tabs>
        <w:rPr>
          <w:sz w:val="28"/>
          <w:szCs w:val="28"/>
        </w:rPr>
      </w:pPr>
      <w:r>
        <w:rPr>
          <w:sz w:val="28"/>
          <w:szCs w:val="28"/>
        </w:rPr>
        <w:lastRenderedPageBreak/>
        <w:tab/>
      </w:r>
      <w:r>
        <w:rPr>
          <w:noProof/>
          <w:sz w:val="28"/>
          <w:szCs w:val="28"/>
        </w:rPr>
        <w:drawing>
          <wp:inline distT="0" distB="0" distL="0" distR="0" wp14:anchorId="0D83E1C6" wp14:editId="051C6E22">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10530507519_2b53d6904af27934a082f9ec396362ba.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2BC9EDF" w14:textId="2AC00026" w:rsidR="002D797E" w:rsidRDefault="002D797E" w:rsidP="002D797E">
      <w:pPr>
        <w:rPr>
          <w:sz w:val="28"/>
          <w:szCs w:val="28"/>
        </w:rPr>
      </w:pPr>
    </w:p>
    <w:p w14:paraId="22D26B6D" w14:textId="6A93A7D7" w:rsidR="002D797E" w:rsidRDefault="002D797E" w:rsidP="002D797E">
      <w:pPr>
        <w:tabs>
          <w:tab w:val="left" w:pos="923"/>
        </w:tabs>
        <w:rPr>
          <w:sz w:val="28"/>
          <w:szCs w:val="28"/>
        </w:rPr>
      </w:pPr>
      <w:r>
        <w:rPr>
          <w:sz w:val="28"/>
          <w:szCs w:val="28"/>
        </w:rPr>
        <w:lastRenderedPageBreak/>
        <w:tab/>
      </w:r>
      <w:r>
        <w:rPr>
          <w:noProof/>
          <w:sz w:val="28"/>
          <w:szCs w:val="28"/>
        </w:rPr>
        <w:drawing>
          <wp:inline distT="0" distB="0" distL="0" distR="0" wp14:anchorId="6160D29B" wp14:editId="5E01151B">
            <wp:extent cx="5760720" cy="4320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10530546115_550f4a09ffc42449075e3b3783e6764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3D9AC6B0" w14:textId="190EFCC6" w:rsidR="002D797E" w:rsidRPr="002D797E" w:rsidRDefault="002D797E" w:rsidP="002D797E">
      <w:pPr>
        <w:rPr>
          <w:sz w:val="28"/>
          <w:szCs w:val="28"/>
        </w:rPr>
      </w:pPr>
      <w:r>
        <w:rPr>
          <w:noProof/>
          <w:sz w:val="28"/>
          <w:szCs w:val="28"/>
        </w:rPr>
        <w:drawing>
          <wp:inline distT="0" distB="0" distL="0" distR="0" wp14:anchorId="6F040028" wp14:editId="518DC9B5">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10530537630_649afb6f7494e1cc27731575944b643a.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7EEAC72" w14:textId="477FF993" w:rsidR="002D797E" w:rsidRDefault="002D797E" w:rsidP="002D797E">
      <w:pPr>
        <w:rPr>
          <w:sz w:val="28"/>
          <w:szCs w:val="28"/>
        </w:rPr>
      </w:pPr>
      <w:r>
        <w:rPr>
          <w:noProof/>
          <w:sz w:val="28"/>
          <w:szCs w:val="28"/>
        </w:rPr>
        <w:lastRenderedPageBreak/>
        <w:drawing>
          <wp:inline distT="0" distB="0" distL="0" distR="0" wp14:anchorId="05AEAAFD" wp14:editId="60A587FF">
            <wp:extent cx="5760720" cy="4788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10530512946_cdd9c7e9ee4f14276861f1fbe33f145a.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788535"/>
                    </a:xfrm>
                    <a:prstGeom prst="rect">
                      <a:avLst/>
                    </a:prstGeom>
                  </pic:spPr>
                </pic:pic>
              </a:graphicData>
            </a:graphic>
          </wp:inline>
        </w:drawing>
      </w:r>
    </w:p>
    <w:p w14:paraId="1396478F" w14:textId="16FA0BE4" w:rsidR="002D797E" w:rsidRDefault="002D797E" w:rsidP="002D797E">
      <w:pPr>
        <w:tabs>
          <w:tab w:val="left" w:pos="1065"/>
        </w:tabs>
        <w:rPr>
          <w:sz w:val="28"/>
          <w:szCs w:val="28"/>
        </w:rPr>
      </w:pPr>
      <w:r>
        <w:rPr>
          <w:sz w:val="28"/>
          <w:szCs w:val="28"/>
        </w:rPr>
        <w:tab/>
      </w:r>
      <w:r>
        <w:rPr>
          <w:noProof/>
          <w:sz w:val="28"/>
          <w:szCs w:val="28"/>
        </w:rPr>
        <w:drawing>
          <wp:inline distT="0" distB="0" distL="0" distR="0" wp14:anchorId="6EE1FD90" wp14:editId="1CAC3F03">
            <wp:extent cx="5760720" cy="3240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310530516569_dca2a54245244110512fce7884836584.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1A6ED57" w14:textId="20915B18" w:rsidR="002D797E" w:rsidRDefault="002D797E" w:rsidP="002D797E">
      <w:pPr>
        <w:tabs>
          <w:tab w:val="left" w:pos="1065"/>
        </w:tabs>
        <w:rPr>
          <w:sz w:val="28"/>
          <w:szCs w:val="28"/>
        </w:rPr>
      </w:pPr>
      <w:r>
        <w:rPr>
          <w:sz w:val="28"/>
          <w:szCs w:val="28"/>
        </w:rPr>
        <w:lastRenderedPageBreak/>
        <w:tab/>
      </w:r>
      <w:r>
        <w:rPr>
          <w:noProof/>
          <w:sz w:val="28"/>
          <w:szCs w:val="28"/>
        </w:rPr>
        <w:drawing>
          <wp:inline distT="0" distB="0" distL="0" distR="0" wp14:anchorId="2F05F46D" wp14:editId="5CF43B3C">
            <wp:extent cx="5760720" cy="7680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310530490172_7275288b24b73349f428a05a5ec7d367.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03606996" w14:textId="7FEBE985" w:rsidR="002D797E" w:rsidRDefault="002D797E" w:rsidP="002D797E">
      <w:pPr>
        <w:rPr>
          <w:sz w:val="28"/>
          <w:szCs w:val="28"/>
        </w:rPr>
      </w:pPr>
      <w:r>
        <w:rPr>
          <w:noProof/>
          <w:sz w:val="28"/>
          <w:szCs w:val="28"/>
        </w:rPr>
        <w:lastRenderedPageBreak/>
        <w:drawing>
          <wp:inline distT="0" distB="0" distL="0" distR="0" wp14:anchorId="52DEADC9" wp14:editId="61CFE75E">
            <wp:extent cx="5760720" cy="76809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310530497138_cbcd555871f6652fdf63ebf1a164c336.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186A947F" w14:textId="254C573C" w:rsidR="002D797E" w:rsidRDefault="002D797E" w:rsidP="002D797E">
      <w:pPr>
        <w:rPr>
          <w:sz w:val="28"/>
          <w:szCs w:val="28"/>
        </w:rPr>
      </w:pPr>
      <w:r>
        <w:rPr>
          <w:noProof/>
          <w:sz w:val="28"/>
          <w:szCs w:val="28"/>
        </w:rPr>
        <w:lastRenderedPageBreak/>
        <w:drawing>
          <wp:inline distT="0" distB="0" distL="0" distR="0" wp14:anchorId="5D2225C1" wp14:editId="6353EA31">
            <wp:extent cx="5760720" cy="7680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310530512947_39cab08eec3aa8b7408ce1aaf33cb033.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7CBB4ED1" w14:textId="5AA906CD" w:rsidR="002D797E" w:rsidRDefault="002D797E" w:rsidP="002D797E">
      <w:pPr>
        <w:rPr>
          <w:sz w:val="28"/>
          <w:szCs w:val="28"/>
        </w:rPr>
      </w:pPr>
      <w:r>
        <w:rPr>
          <w:noProof/>
          <w:sz w:val="28"/>
          <w:szCs w:val="28"/>
        </w:rPr>
        <w:lastRenderedPageBreak/>
        <w:drawing>
          <wp:inline distT="0" distB="0" distL="0" distR="0" wp14:anchorId="25C2B444" wp14:editId="36F4713D">
            <wp:extent cx="5760720" cy="7680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310530523531_a755305565ceadac8b39c90991c7e3d9.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2176D7EB" w14:textId="6A92A095" w:rsidR="002D797E" w:rsidRDefault="002D797E" w:rsidP="002D797E">
      <w:pPr>
        <w:rPr>
          <w:sz w:val="28"/>
          <w:szCs w:val="28"/>
        </w:rPr>
      </w:pPr>
      <w:r>
        <w:rPr>
          <w:noProof/>
          <w:sz w:val="28"/>
          <w:szCs w:val="28"/>
        </w:rPr>
        <w:lastRenderedPageBreak/>
        <w:drawing>
          <wp:inline distT="0" distB="0" distL="0" distR="0" wp14:anchorId="08C540B7" wp14:editId="762E557D">
            <wp:extent cx="5760720" cy="6535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310530527545_62828ccbafae5094076ee23d0e3e1f4e.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6535420"/>
                    </a:xfrm>
                    <a:prstGeom prst="rect">
                      <a:avLst/>
                    </a:prstGeom>
                  </pic:spPr>
                </pic:pic>
              </a:graphicData>
            </a:graphic>
          </wp:inline>
        </w:drawing>
      </w:r>
    </w:p>
    <w:p w14:paraId="16275DDB" w14:textId="77C28028" w:rsidR="002D797E" w:rsidRDefault="002D797E" w:rsidP="002D797E">
      <w:pPr>
        <w:ind w:firstLine="720"/>
        <w:rPr>
          <w:sz w:val="28"/>
          <w:szCs w:val="28"/>
        </w:rPr>
      </w:pPr>
      <w:r>
        <w:rPr>
          <w:noProof/>
          <w:sz w:val="28"/>
          <w:szCs w:val="28"/>
        </w:rPr>
        <w:lastRenderedPageBreak/>
        <w:drawing>
          <wp:inline distT="0" distB="0" distL="0" distR="0" wp14:anchorId="5756967C" wp14:editId="1D3AE727">
            <wp:extent cx="5760720" cy="62585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6310530534895_7c2a12be48cb4f4e0be381c417b1eb56.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6258560"/>
                    </a:xfrm>
                    <a:prstGeom prst="rect">
                      <a:avLst/>
                    </a:prstGeom>
                  </pic:spPr>
                </pic:pic>
              </a:graphicData>
            </a:graphic>
          </wp:inline>
        </w:drawing>
      </w:r>
    </w:p>
    <w:p w14:paraId="7BBB7930" w14:textId="4C6B9FF9" w:rsidR="002D797E" w:rsidRDefault="002D797E" w:rsidP="002D797E">
      <w:pPr>
        <w:ind w:firstLine="720"/>
        <w:rPr>
          <w:sz w:val="28"/>
          <w:szCs w:val="28"/>
        </w:rPr>
      </w:pPr>
      <w:r>
        <w:rPr>
          <w:noProof/>
          <w:sz w:val="28"/>
          <w:szCs w:val="28"/>
        </w:rPr>
        <w:lastRenderedPageBreak/>
        <w:drawing>
          <wp:inline distT="0" distB="0" distL="0" distR="0" wp14:anchorId="7AD19765" wp14:editId="56D53553">
            <wp:extent cx="5760720" cy="7680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6310530549080_ed8b2adf35da53287aad2dbbacef497e.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57E4DFBC" w14:textId="648D05BF" w:rsidR="002D797E" w:rsidRDefault="002D797E" w:rsidP="002D797E">
      <w:pPr>
        <w:tabs>
          <w:tab w:val="left" w:pos="1105"/>
        </w:tabs>
        <w:rPr>
          <w:sz w:val="28"/>
          <w:szCs w:val="28"/>
        </w:rPr>
      </w:pPr>
      <w:r>
        <w:rPr>
          <w:sz w:val="28"/>
          <w:szCs w:val="28"/>
        </w:rPr>
        <w:lastRenderedPageBreak/>
        <w:tab/>
      </w:r>
      <w:r>
        <w:rPr>
          <w:noProof/>
          <w:sz w:val="28"/>
          <w:szCs w:val="28"/>
        </w:rPr>
        <w:drawing>
          <wp:inline distT="0" distB="0" distL="0" distR="0" wp14:anchorId="696103CE" wp14:editId="0455A44E">
            <wp:extent cx="5760720" cy="64757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6310530557391_a5627c3a3c0b9b5c13cc48efb8045507.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6475730"/>
                    </a:xfrm>
                    <a:prstGeom prst="rect">
                      <a:avLst/>
                    </a:prstGeom>
                  </pic:spPr>
                </pic:pic>
              </a:graphicData>
            </a:graphic>
          </wp:inline>
        </w:drawing>
      </w:r>
    </w:p>
    <w:p w14:paraId="1122602F" w14:textId="4FA0AC11" w:rsidR="00804F09" w:rsidRPr="002D797E" w:rsidRDefault="002D797E" w:rsidP="002D797E">
      <w:pPr>
        <w:rPr>
          <w:sz w:val="28"/>
          <w:szCs w:val="28"/>
        </w:rPr>
      </w:pPr>
      <w:bookmarkStart w:id="0" w:name="_GoBack"/>
      <w:r>
        <w:rPr>
          <w:noProof/>
          <w:sz w:val="28"/>
          <w:szCs w:val="28"/>
        </w:rPr>
        <w:lastRenderedPageBreak/>
        <w:drawing>
          <wp:inline distT="0" distB="0" distL="0" distR="0" wp14:anchorId="61F5F592" wp14:editId="2EA78A9A">
            <wp:extent cx="5760720" cy="7680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6310530559259_94917f23a135959fe4269d47dd864fec.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bookmarkEnd w:id="0"/>
    </w:p>
    <w:sectPr w:rsidR="00804F09" w:rsidRPr="002D797E" w:rsidSect="00404771">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D11D9" w14:textId="77777777" w:rsidR="00C130EF" w:rsidRDefault="00C130EF" w:rsidP="002D797E">
      <w:pPr>
        <w:spacing w:after="0" w:line="240" w:lineRule="auto"/>
      </w:pPr>
      <w:r>
        <w:separator/>
      </w:r>
    </w:p>
  </w:endnote>
  <w:endnote w:type="continuationSeparator" w:id="0">
    <w:p w14:paraId="277B7ECA" w14:textId="77777777" w:rsidR="00C130EF" w:rsidRDefault="00C130EF" w:rsidP="002D7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644051" w14:textId="77777777" w:rsidR="00C130EF" w:rsidRDefault="00C130EF" w:rsidP="002D797E">
      <w:pPr>
        <w:spacing w:after="0" w:line="240" w:lineRule="auto"/>
      </w:pPr>
      <w:r>
        <w:separator/>
      </w:r>
    </w:p>
  </w:footnote>
  <w:footnote w:type="continuationSeparator" w:id="0">
    <w:p w14:paraId="1BAB7208" w14:textId="77777777" w:rsidR="00C130EF" w:rsidRDefault="00C130EF" w:rsidP="002D79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76B86"/>
    <w:multiLevelType w:val="multilevel"/>
    <w:tmpl w:val="7EF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F6F"/>
    <w:rsid w:val="002D797E"/>
    <w:rsid w:val="00404771"/>
    <w:rsid w:val="00665F6F"/>
    <w:rsid w:val="00804F09"/>
    <w:rsid w:val="00C13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7C0D4"/>
  <w15:chartTrackingRefBased/>
  <w15:docId w15:val="{88F2B3C1-CBDC-4CFD-88A5-C080DAEDF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5F6F"/>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65F6F"/>
    <w:rPr>
      <w:b/>
      <w:bCs/>
    </w:rPr>
  </w:style>
  <w:style w:type="paragraph" w:styleId="Header">
    <w:name w:val="header"/>
    <w:basedOn w:val="Normal"/>
    <w:link w:val="HeaderChar"/>
    <w:uiPriority w:val="99"/>
    <w:unhideWhenUsed/>
    <w:rsid w:val="002D7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97E"/>
  </w:style>
  <w:style w:type="paragraph" w:styleId="Footer">
    <w:name w:val="footer"/>
    <w:basedOn w:val="Normal"/>
    <w:link w:val="FooterChar"/>
    <w:uiPriority w:val="99"/>
    <w:unhideWhenUsed/>
    <w:rsid w:val="002D7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3450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222</Words>
  <Characters>1272</Characters>
  <Application>Microsoft Office Word</Application>
  <DocSecurity>0</DocSecurity>
  <Lines>10</Lines>
  <Paragraphs>2</Paragraphs>
  <ScaleCrop>false</ScaleCrop>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Thương Hà</dc:creator>
  <cp:keywords/>
  <dc:description/>
  <cp:lastModifiedBy>Luxury</cp:lastModifiedBy>
  <cp:revision>2</cp:revision>
  <dcterms:created xsi:type="dcterms:W3CDTF">2025-02-12T02:11:00Z</dcterms:created>
  <dcterms:modified xsi:type="dcterms:W3CDTF">2025-02-12T07:38:00Z</dcterms:modified>
</cp:coreProperties>
</file>